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4980C67"/>
    <w:multiLevelType w:val="multilevel"/>
    <w:tmpl w:val="E778AE9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>
    <w:nsid w:val="6ABB4BEA"/>
    <w:multiLevelType w:val="hybridMultilevel"/>
    <w:tmpl w:val="3A6457DA"/>
    <w:lvl w:ilvl="0" w:tplc="04190001">
      <w:start w:val="1"/>
      <w:numFmt w:val="bullet"/>
      <w:lvlText w:val=""/>
      <w:lvlJc w:val="left"/>
      <w:pPr>
        <w:ind w:left="78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0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2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4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6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8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0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2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48" w:hanging="360"/>
      </w:pPr>
      <w:rPr>
        <w:rFonts w:ascii="Wingdings" w:hAnsi="Wingdings" w:hint="default"/>
      </w:rPr>
    </w:lvl>
  </w:abstractNum>
  <w:abstractNum w:abstractNumId="2">
    <w:nsid w:val="7B193D0D"/>
    <w:multiLevelType w:val="hybridMultilevel"/>
    <w:tmpl w:val="DD84C072"/>
    <w:lvl w:ilvl="0" w:tplc="0419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</TotalTime>
  <Pages>4</Pages>
  <Words>1176</Words>
  <Characters>6709</Characters>
  <Application>Microsoft Office Word</Application>
  <DocSecurity>0</DocSecurity>
  <Lines>55</Lines>
  <Paragraphs>15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diakov.net</Company>
  <LinksUpToDate>false</LinksUpToDate>
  <CharactersWithSpaces>7870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RePack by Diakov</dc:creator>
  <cp:lastModifiedBy>Admin</cp:lastModifiedBy>
  <cp:revision>21</cp:revision>
  <dcterms:created xsi:type="dcterms:W3CDTF">2020-08-23T09:34:00Z</dcterms:created>
  <dcterms:modified xsi:type="dcterms:W3CDTF">2023-10-26T10:52:00Z</dcterms:modified>
</cp:coreProperties>
</file>